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CC" w:rsidRDefault="00AD7175">
      <w:r>
        <w:t>Table</w:t>
      </w:r>
    </w:p>
    <w:p w:rsidR="00AD7175" w:rsidRDefault="00AD71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1884"/>
        <w:gridCol w:w="1910"/>
        <w:gridCol w:w="1903"/>
        <w:gridCol w:w="1996"/>
      </w:tblGrid>
      <w:tr w:rsidR="00AD7175" w:rsidTr="00AD7175"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Year</w:t>
            </w:r>
          </w:p>
        </w:tc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GNP</w:t>
            </w:r>
          </w:p>
        </w:tc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Consumption</w:t>
            </w:r>
          </w:p>
        </w:tc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Investment</w:t>
            </w:r>
          </w:p>
        </w:tc>
        <w:tc>
          <w:tcPr>
            <w:tcW w:w="1916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Unemployment</w:t>
            </w:r>
          </w:p>
        </w:tc>
      </w:tr>
      <w:tr w:rsidR="00AD7175" w:rsidTr="00AD7175"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1929</w:t>
            </w:r>
          </w:p>
        </w:tc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104.4</w:t>
            </w:r>
          </w:p>
        </w:tc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79</w:t>
            </w:r>
          </w:p>
        </w:tc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16.2</w:t>
            </w:r>
          </w:p>
        </w:tc>
        <w:tc>
          <w:tcPr>
            <w:tcW w:w="1916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3.2</w:t>
            </w:r>
          </w:p>
        </w:tc>
      </w:tr>
      <w:tr w:rsidR="00AD7175" w:rsidTr="00AD7175"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1930</w:t>
            </w:r>
          </w:p>
        </w:tc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95.1</w:t>
            </w:r>
          </w:p>
        </w:tc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74.7</w:t>
            </w:r>
          </w:p>
        </w:tc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10.5</w:t>
            </w:r>
          </w:p>
        </w:tc>
        <w:tc>
          <w:tcPr>
            <w:tcW w:w="1916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8.7</w:t>
            </w:r>
          </w:p>
        </w:tc>
      </w:tr>
      <w:tr w:rsidR="00AD7175" w:rsidTr="00AD7175"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1931</w:t>
            </w:r>
          </w:p>
        </w:tc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89.5</w:t>
            </w:r>
          </w:p>
        </w:tc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72.2</w:t>
            </w:r>
          </w:p>
        </w:tc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6.8</w:t>
            </w:r>
          </w:p>
        </w:tc>
        <w:tc>
          <w:tcPr>
            <w:tcW w:w="1916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15.9</w:t>
            </w:r>
          </w:p>
        </w:tc>
      </w:tr>
      <w:tr w:rsidR="00AD7175" w:rsidTr="00AD7175"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1932</w:t>
            </w:r>
          </w:p>
        </w:tc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76.4</w:t>
            </w:r>
          </w:p>
        </w:tc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66.0</w:t>
            </w:r>
          </w:p>
        </w:tc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0.8</w:t>
            </w:r>
          </w:p>
        </w:tc>
        <w:tc>
          <w:tcPr>
            <w:tcW w:w="1916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23.6</w:t>
            </w:r>
          </w:p>
        </w:tc>
      </w:tr>
      <w:tr w:rsidR="00AD7175" w:rsidTr="00AD7175"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1933</w:t>
            </w:r>
          </w:p>
        </w:tc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74.6</w:t>
            </w:r>
          </w:p>
        </w:tc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64.6</w:t>
            </w:r>
          </w:p>
        </w:tc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0.3</w:t>
            </w:r>
          </w:p>
        </w:tc>
        <w:tc>
          <w:tcPr>
            <w:tcW w:w="1916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24.9</w:t>
            </w:r>
          </w:p>
        </w:tc>
      </w:tr>
      <w:tr w:rsidR="00AD7175" w:rsidTr="00AD7175"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1934</w:t>
            </w:r>
          </w:p>
        </w:tc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80.8</w:t>
            </w:r>
          </w:p>
        </w:tc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68.0</w:t>
            </w:r>
          </w:p>
        </w:tc>
        <w:tc>
          <w:tcPr>
            <w:tcW w:w="1915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1.8</w:t>
            </w:r>
          </w:p>
        </w:tc>
        <w:tc>
          <w:tcPr>
            <w:tcW w:w="1916" w:type="dxa"/>
          </w:tcPr>
          <w:p w:rsidR="00AD7175" w:rsidRPr="00AD7175" w:rsidRDefault="00AD7175">
            <w:pPr>
              <w:rPr>
                <w:sz w:val="28"/>
                <w:szCs w:val="28"/>
              </w:rPr>
            </w:pPr>
            <w:r w:rsidRPr="00AD7175">
              <w:rPr>
                <w:sz w:val="28"/>
                <w:szCs w:val="28"/>
              </w:rPr>
              <w:t>21.7</w:t>
            </w:r>
          </w:p>
        </w:tc>
      </w:tr>
      <w:tr w:rsidR="00AD7175" w:rsidTr="00AD7175">
        <w:tc>
          <w:tcPr>
            <w:tcW w:w="1915" w:type="dxa"/>
          </w:tcPr>
          <w:p w:rsidR="00AD7175" w:rsidRDefault="00AD7175"/>
        </w:tc>
        <w:tc>
          <w:tcPr>
            <w:tcW w:w="1915" w:type="dxa"/>
          </w:tcPr>
          <w:p w:rsidR="00AD7175" w:rsidRDefault="00AD7175"/>
        </w:tc>
        <w:tc>
          <w:tcPr>
            <w:tcW w:w="1915" w:type="dxa"/>
          </w:tcPr>
          <w:p w:rsidR="00AD7175" w:rsidRDefault="00AD7175"/>
        </w:tc>
        <w:tc>
          <w:tcPr>
            <w:tcW w:w="1915" w:type="dxa"/>
          </w:tcPr>
          <w:p w:rsidR="00AD7175" w:rsidRDefault="00AD7175"/>
        </w:tc>
        <w:tc>
          <w:tcPr>
            <w:tcW w:w="1916" w:type="dxa"/>
          </w:tcPr>
          <w:p w:rsidR="00AD7175" w:rsidRDefault="00AD7175"/>
        </w:tc>
      </w:tr>
      <w:tr w:rsidR="00AD7175" w:rsidTr="00AD7175">
        <w:tc>
          <w:tcPr>
            <w:tcW w:w="1915" w:type="dxa"/>
          </w:tcPr>
          <w:p w:rsidR="00AD7175" w:rsidRDefault="00AD7175"/>
        </w:tc>
        <w:tc>
          <w:tcPr>
            <w:tcW w:w="1915" w:type="dxa"/>
          </w:tcPr>
          <w:p w:rsidR="00AD7175" w:rsidRDefault="00AD7175"/>
        </w:tc>
        <w:tc>
          <w:tcPr>
            <w:tcW w:w="1915" w:type="dxa"/>
          </w:tcPr>
          <w:p w:rsidR="00AD7175" w:rsidRDefault="00AD7175"/>
        </w:tc>
        <w:tc>
          <w:tcPr>
            <w:tcW w:w="1915" w:type="dxa"/>
          </w:tcPr>
          <w:p w:rsidR="00AD7175" w:rsidRDefault="00AD7175"/>
        </w:tc>
        <w:tc>
          <w:tcPr>
            <w:tcW w:w="1916" w:type="dxa"/>
          </w:tcPr>
          <w:p w:rsidR="00AD7175" w:rsidRDefault="00AD7175"/>
        </w:tc>
      </w:tr>
    </w:tbl>
    <w:p w:rsidR="00AD7175" w:rsidRDefault="00AD7175"/>
    <w:p w:rsidR="00AB107A" w:rsidRDefault="00AB107A">
      <w:bookmarkStart w:id="0" w:name="_GoBack"/>
      <w:bookmarkEnd w:id="0"/>
    </w:p>
    <w:sectPr w:rsidR="00AB1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75"/>
    <w:rsid w:val="00AB107A"/>
    <w:rsid w:val="00AD7175"/>
    <w:rsid w:val="00F3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John McKee</dc:creator>
  <cp:lastModifiedBy>Michael John McKee</cp:lastModifiedBy>
  <cp:revision>2</cp:revision>
  <dcterms:created xsi:type="dcterms:W3CDTF">2014-03-06T17:14:00Z</dcterms:created>
  <dcterms:modified xsi:type="dcterms:W3CDTF">2014-03-06T17:18:00Z</dcterms:modified>
</cp:coreProperties>
</file>